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867041" w14:textId="77777777" w:rsidR="00DB732F" w:rsidRDefault="00DB732F" w:rsidP="00DB732F">
      <w:pPr>
        <w:jc w:val="center"/>
        <w:rPr>
          <w:b/>
          <w:sz w:val="28"/>
        </w:rPr>
      </w:pPr>
      <w:r>
        <w:rPr>
          <w:b/>
          <w:sz w:val="28"/>
        </w:rPr>
        <w:t>АННОТАЦИЯ</w:t>
      </w:r>
    </w:p>
    <w:p w14:paraId="3F8D2FED" w14:textId="77777777" w:rsidR="00DB732F" w:rsidRDefault="00DB732F" w:rsidP="00DB732F">
      <w:pPr>
        <w:jc w:val="center"/>
        <w:rPr>
          <w:b/>
          <w:sz w:val="28"/>
          <w:u w:val="single"/>
        </w:rPr>
      </w:pPr>
      <w:r>
        <w:rPr>
          <w:sz w:val="28"/>
        </w:rPr>
        <w:t>учебной дисциплины «Теория вероятностей и математическая статистика»</w:t>
      </w:r>
    </w:p>
    <w:p w14:paraId="7A5B0BED" w14:textId="77777777" w:rsidR="00DC2684" w:rsidRPr="00DC2684" w:rsidRDefault="00DC2684" w:rsidP="00DC2684">
      <w:pPr>
        <w:jc w:val="center"/>
        <w:rPr>
          <w:sz w:val="28"/>
          <w:szCs w:val="28"/>
        </w:rPr>
      </w:pPr>
      <w:r w:rsidRPr="00DC2684">
        <w:rPr>
          <w:sz w:val="28"/>
          <w:szCs w:val="28"/>
        </w:rPr>
        <w:t>Направление подготовки 01.03.02  «Прикладная математика и информатика»</w:t>
      </w:r>
    </w:p>
    <w:p w14:paraId="11E574EB" w14:textId="77777777" w:rsidR="00DC2684" w:rsidRPr="00DC2684" w:rsidRDefault="00DC2684" w:rsidP="00DC2684">
      <w:pPr>
        <w:jc w:val="center"/>
        <w:rPr>
          <w:sz w:val="28"/>
          <w:szCs w:val="28"/>
        </w:rPr>
      </w:pPr>
      <w:r w:rsidRPr="00DC2684">
        <w:rPr>
          <w:sz w:val="28"/>
          <w:szCs w:val="28"/>
        </w:rPr>
        <w:t xml:space="preserve">Профиль  </w:t>
      </w:r>
      <w:r w:rsidRPr="00DC2684">
        <w:rPr>
          <w:b/>
          <w:bCs/>
          <w:sz w:val="28"/>
          <w:szCs w:val="28"/>
        </w:rPr>
        <w:t>«Прикладная информатика»</w:t>
      </w:r>
    </w:p>
    <w:p w14:paraId="5AB06948" w14:textId="77777777" w:rsidR="00DB732F" w:rsidRDefault="00DB732F" w:rsidP="00DB732F">
      <w:pPr>
        <w:jc w:val="center"/>
        <w:rPr>
          <w:b/>
          <w:color w:val="FF0000"/>
        </w:rPr>
      </w:pPr>
    </w:p>
    <w:p w14:paraId="3CC3E133" w14:textId="77777777" w:rsidR="00DB732F" w:rsidRPr="00A66BBF" w:rsidRDefault="00DB732F" w:rsidP="00DB732F">
      <w:pPr>
        <w:widowControl w:val="0"/>
        <w:jc w:val="both"/>
        <w:rPr>
          <w:b/>
        </w:rPr>
      </w:pPr>
      <w:r w:rsidRPr="00A66BBF">
        <w:rPr>
          <w:b/>
        </w:rPr>
        <w:t>Цель изучения дисциплины:</w:t>
      </w:r>
    </w:p>
    <w:p w14:paraId="41A32689" w14:textId="77777777" w:rsidR="00DB732F" w:rsidRPr="00A66BBF" w:rsidRDefault="00DB732F" w:rsidP="00DB732F">
      <w:pPr>
        <w:pStyle w:val="3"/>
        <w:numPr>
          <w:ilvl w:val="0"/>
          <w:numId w:val="2"/>
        </w:numPr>
        <w:ind w:right="-115"/>
        <w:jc w:val="both"/>
        <w:rPr>
          <w:sz w:val="24"/>
          <w:szCs w:val="24"/>
        </w:rPr>
      </w:pPr>
      <w:r w:rsidRPr="00A66BBF">
        <w:rPr>
          <w:sz w:val="24"/>
          <w:szCs w:val="24"/>
        </w:rPr>
        <w:t xml:space="preserve">овладение базовыми знаниями фундаментальных разделов </w:t>
      </w:r>
      <w:r w:rsidR="00245C50">
        <w:rPr>
          <w:sz w:val="24"/>
          <w:szCs w:val="24"/>
        </w:rPr>
        <w:t>«</w:t>
      </w:r>
      <w:r w:rsidRPr="00A66BBF">
        <w:rPr>
          <w:sz w:val="24"/>
          <w:szCs w:val="24"/>
        </w:rPr>
        <w:t>Теории вероятностей и математической статистики</w:t>
      </w:r>
      <w:r w:rsidR="00245C50">
        <w:rPr>
          <w:sz w:val="24"/>
          <w:szCs w:val="24"/>
        </w:rPr>
        <w:t>»</w:t>
      </w:r>
      <w:r w:rsidRPr="00A66BBF">
        <w:rPr>
          <w:sz w:val="24"/>
          <w:szCs w:val="24"/>
        </w:rPr>
        <w:t>, необходимыми для освоения основ теории случайных процессов и теории принятия решений;</w:t>
      </w:r>
    </w:p>
    <w:p w14:paraId="2B0A3AC6" w14:textId="77777777" w:rsidR="00DB732F" w:rsidRPr="00A66BBF" w:rsidRDefault="00DB732F" w:rsidP="00DB732F">
      <w:pPr>
        <w:pStyle w:val="3"/>
        <w:numPr>
          <w:ilvl w:val="0"/>
          <w:numId w:val="2"/>
        </w:numPr>
        <w:ind w:right="-115"/>
        <w:jc w:val="both"/>
        <w:rPr>
          <w:sz w:val="24"/>
          <w:szCs w:val="24"/>
        </w:rPr>
      </w:pPr>
      <w:r w:rsidRPr="00A66BBF">
        <w:rPr>
          <w:sz w:val="24"/>
          <w:szCs w:val="24"/>
        </w:rPr>
        <w:t>формирование вероятностного мышления</w:t>
      </w:r>
    </w:p>
    <w:p w14:paraId="427D9213" w14:textId="77777777" w:rsidR="00DB732F" w:rsidRPr="00A66BBF" w:rsidRDefault="00DB732F" w:rsidP="00DB732F">
      <w:pPr>
        <w:pStyle w:val="3"/>
        <w:numPr>
          <w:ilvl w:val="0"/>
          <w:numId w:val="2"/>
        </w:numPr>
        <w:ind w:right="-115"/>
        <w:jc w:val="both"/>
        <w:rPr>
          <w:sz w:val="24"/>
          <w:szCs w:val="24"/>
        </w:rPr>
      </w:pPr>
      <w:r w:rsidRPr="00A66BBF">
        <w:rPr>
          <w:sz w:val="24"/>
          <w:szCs w:val="24"/>
        </w:rPr>
        <w:t>получение практических навыков по обработке и интерпретации результатов экспериментов;</w:t>
      </w:r>
    </w:p>
    <w:p w14:paraId="6659BC11" w14:textId="77777777" w:rsidR="00DB732F" w:rsidRPr="00A66BBF" w:rsidRDefault="00DB732F" w:rsidP="00DB732F">
      <w:pPr>
        <w:pStyle w:val="3"/>
        <w:numPr>
          <w:ilvl w:val="0"/>
          <w:numId w:val="2"/>
        </w:numPr>
        <w:ind w:right="-115"/>
        <w:jc w:val="both"/>
        <w:rPr>
          <w:sz w:val="24"/>
          <w:szCs w:val="24"/>
        </w:rPr>
      </w:pPr>
      <w:r w:rsidRPr="00A66BBF">
        <w:rPr>
          <w:sz w:val="24"/>
          <w:szCs w:val="24"/>
        </w:rPr>
        <w:t>развитие культуры мышления (способность к обобщению, анализу, восприятию информации);</w:t>
      </w:r>
    </w:p>
    <w:p w14:paraId="1B90B7DD" w14:textId="77777777" w:rsidR="00DB732F" w:rsidRPr="00A66BBF" w:rsidRDefault="00DB732F" w:rsidP="00DB732F">
      <w:pPr>
        <w:pStyle w:val="3"/>
        <w:numPr>
          <w:ilvl w:val="0"/>
          <w:numId w:val="2"/>
        </w:numPr>
        <w:ind w:right="-115"/>
        <w:jc w:val="both"/>
        <w:rPr>
          <w:sz w:val="24"/>
          <w:szCs w:val="24"/>
        </w:rPr>
      </w:pPr>
      <w:r w:rsidRPr="00A66BBF">
        <w:rPr>
          <w:sz w:val="24"/>
          <w:szCs w:val="24"/>
        </w:rPr>
        <w:t>развитие практических навыков логически верно, аргументировано и ясно строить устную и письменную речь.</w:t>
      </w:r>
    </w:p>
    <w:p w14:paraId="19EA4B0A" w14:textId="77777777" w:rsidR="00DB732F" w:rsidRDefault="00DB732F" w:rsidP="00DB732F">
      <w:pPr>
        <w:widowControl w:val="0"/>
        <w:jc w:val="both"/>
        <w:rPr>
          <w:b/>
        </w:rPr>
      </w:pPr>
      <w:r w:rsidRPr="00A66BBF">
        <w:rPr>
          <w:b/>
        </w:rPr>
        <w:t>Задачи изучения дисциплины:</w:t>
      </w:r>
    </w:p>
    <w:p w14:paraId="4C4D897C" w14:textId="77777777" w:rsidR="00DB732F" w:rsidRPr="00A66BBF" w:rsidRDefault="00DB732F" w:rsidP="00DB732F">
      <w:pPr>
        <w:pStyle w:val="3"/>
        <w:numPr>
          <w:ilvl w:val="0"/>
          <w:numId w:val="2"/>
        </w:numPr>
        <w:ind w:right="-115"/>
        <w:jc w:val="both"/>
        <w:rPr>
          <w:sz w:val="24"/>
          <w:szCs w:val="24"/>
        </w:rPr>
      </w:pPr>
      <w:r w:rsidRPr="00A66BBF">
        <w:rPr>
          <w:sz w:val="24"/>
          <w:szCs w:val="24"/>
        </w:rPr>
        <w:t>изучение теории по темам;</w:t>
      </w:r>
    </w:p>
    <w:p w14:paraId="55A0457E" w14:textId="77777777" w:rsidR="00DB732F" w:rsidRPr="00A66BBF" w:rsidRDefault="00DB732F" w:rsidP="00DB732F">
      <w:pPr>
        <w:pStyle w:val="3"/>
        <w:numPr>
          <w:ilvl w:val="0"/>
          <w:numId w:val="2"/>
        </w:numPr>
        <w:ind w:right="-115"/>
        <w:jc w:val="both"/>
        <w:rPr>
          <w:sz w:val="24"/>
          <w:szCs w:val="24"/>
        </w:rPr>
      </w:pPr>
      <w:r w:rsidRPr="00A66BBF">
        <w:rPr>
          <w:sz w:val="24"/>
          <w:szCs w:val="24"/>
        </w:rPr>
        <w:t>развитие навыков решения задач по данным темам;</w:t>
      </w:r>
    </w:p>
    <w:p w14:paraId="0096DEC0" w14:textId="77777777" w:rsidR="00DB732F" w:rsidRPr="00A66BBF" w:rsidRDefault="00DB732F" w:rsidP="00DB732F">
      <w:pPr>
        <w:pStyle w:val="Iauiueaaa"/>
        <w:widowControl w:val="0"/>
        <w:numPr>
          <w:ilvl w:val="0"/>
          <w:numId w:val="3"/>
        </w:numPr>
        <w:spacing w:after="120"/>
        <w:jc w:val="both"/>
        <w:rPr>
          <w:b/>
        </w:rPr>
      </w:pPr>
      <w:r w:rsidRPr="00A66BBF">
        <w:t>получить базовые знания в объеме, требуемом для освоения основ теории случайных процессов и теории принятия решений;</w:t>
      </w:r>
    </w:p>
    <w:p w14:paraId="36EC1569" w14:textId="77777777" w:rsidR="00DB732F" w:rsidRPr="00A66BBF" w:rsidRDefault="00DB732F" w:rsidP="00DB732F">
      <w:pPr>
        <w:widowControl w:val="0"/>
        <w:jc w:val="both"/>
        <w:rPr>
          <w:rStyle w:val="a4"/>
        </w:rPr>
      </w:pPr>
      <w:r w:rsidRPr="00A66BBF">
        <w:rPr>
          <w:b/>
        </w:rPr>
        <w:t>Место дисциплины в структуре ООП:</w:t>
      </w:r>
    </w:p>
    <w:p w14:paraId="19FE36B0" w14:textId="2D0331FE" w:rsidR="00DB732F" w:rsidRPr="00A66BBF" w:rsidRDefault="00DB732F" w:rsidP="00DB732F">
      <w:pPr>
        <w:ind w:left="708"/>
      </w:pPr>
      <w:r w:rsidRPr="00A66BBF">
        <w:t xml:space="preserve">дисциплина реализуется в рамках </w:t>
      </w:r>
      <w:r w:rsidR="006C2909" w:rsidRPr="006C2909">
        <w:t>естественнонаучн</w:t>
      </w:r>
      <w:r w:rsidR="006C2909">
        <w:t>ого</w:t>
      </w:r>
      <w:r w:rsidR="006C2909" w:rsidRPr="006C2909">
        <w:t xml:space="preserve"> модул</w:t>
      </w:r>
      <w:r w:rsidR="006C2909">
        <w:t>я</w:t>
      </w:r>
      <w:bookmarkStart w:id="0" w:name="_GoBack"/>
      <w:bookmarkEnd w:id="0"/>
      <w:r w:rsidRPr="00A66BBF">
        <w:t xml:space="preserve">; изучается на </w:t>
      </w:r>
      <w:r w:rsidRPr="00CF7DDF">
        <w:t>2</w:t>
      </w:r>
      <w:r w:rsidRPr="00A66BBF">
        <w:t xml:space="preserve"> курсе</w:t>
      </w:r>
      <w:r>
        <w:t xml:space="preserve"> </w:t>
      </w:r>
      <w:r w:rsidRPr="00A66BBF">
        <w:t>в</w:t>
      </w:r>
    </w:p>
    <w:p w14:paraId="4884BF33" w14:textId="77777777" w:rsidR="00DB732F" w:rsidRPr="00A66BBF" w:rsidRDefault="00DB732F" w:rsidP="00DB732F">
      <w:pPr>
        <w:ind w:left="708"/>
        <w:rPr>
          <w:rStyle w:val="a4"/>
        </w:rPr>
      </w:pPr>
      <w:r>
        <w:t>3</w:t>
      </w:r>
      <w:r w:rsidRPr="00A66BBF">
        <w:t>,</w:t>
      </w:r>
      <w:r w:rsidRPr="0081367D">
        <w:t xml:space="preserve"> </w:t>
      </w:r>
      <w:r>
        <w:t>4</w:t>
      </w:r>
      <w:r w:rsidRPr="0081367D">
        <w:t xml:space="preserve"> </w:t>
      </w:r>
      <w:r w:rsidRPr="00A66BBF">
        <w:t>семестрах.</w:t>
      </w:r>
    </w:p>
    <w:p w14:paraId="27A7E963" w14:textId="77777777" w:rsidR="00DB732F" w:rsidRPr="00A66BBF" w:rsidRDefault="00DB732F" w:rsidP="00DB732F">
      <w:pPr>
        <w:widowControl w:val="0"/>
        <w:jc w:val="both"/>
        <w:rPr>
          <w:rStyle w:val="a4"/>
        </w:rPr>
      </w:pPr>
      <w:r w:rsidRPr="00A66BBF">
        <w:rPr>
          <w:b/>
          <w:spacing w:val="-6"/>
        </w:rPr>
        <w:t>Общая трудоемкость дисциплины:</w:t>
      </w:r>
    </w:p>
    <w:p w14:paraId="6FB136FB" w14:textId="77777777" w:rsidR="00DB732F" w:rsidRPr="00A66BBF" w:rsidRDefault="00DB732F" w:rsidP="00DB732F">
      <w:pPr>
        <w:widowControl w:val="0"/>
        <w:ind w:left="708"/>
        <w:jc w:val="both"/>
        <w:rPr>
          <w:rStyle w:val="a4"/>
        </w:rPr>
      </w:pPr>
      <w:r w:rsidRPr="00A66BBF">
        <w:t>8</w:t>
      </w:r>
      <w:r>
        <w:t xml:space="preserve"> </w:t>
      </w:r>
      <w:r w:rsidRPr="00A66BBF">
        <w:rPr>
          <w:spacing w:val="-6"/>
        </w:rPr>
        <w:t>зачетных единицы,</w:t>
      </w:r>
      <w:r>
        <w:rPr>
          <w:spacing w:val="-6"/>
        </w:rPr>
        <w:t xml:space="preserve"> </w:t>
      </w:r>
      <w:r w:rsidRPr="00A66BBF">
        <w:t>288</w:t>
      </w:r>
      <w:r>
        <w:t xml:space="preserve"> </w:t>
      </w:r>
      <w:r w:rsidRPr="00A66BBF">
        <w:t>академических</w:t>
      </w:r>
      <w:r w:rsidRPr="00A66BBF">
        <w:rPr>
          <w:spacing w:val="-10"/>
        </w:rPr>
        <w:t>часов.</w:t>
      </w:r>
    </w:p>
    <w:p w14:paraId="7C9727FA" w14:textId="77777777" w:rsidR="00DB732F" w:rsidRDefault="00DB732F" w:rsidP="00DB732F">
      <w:pPr>
        <w:widowControl w:val="0"/>
        <w:jc w:val="both"/>
        <w:rPr>
          <w:b/>
        </w:rPr>
      </w:pPr>
      <w:r w:rsidRPr="00A66BBF">
        <w:rPr>
          <w:b/>
        </w:rPr>
        <w:t>Компетенции, формируемые в результате освоения учебной дисциплины:</w:t>
      </w:r>
    </w:p>
    <w:p w14:paraId="72A5D81D" w14:textId="77777777" w:rsidR="00DC2684" w:rsidRDefault="00DC2684" w:rsidP="00DC2684">
      <w:pPr>
        <w:widowControl w:val="0"/>
        <w:ind w:firstLine="708"/>
        <w:jc w:val="both"/>
        <w:rPr>
          <w:b/>
        </w:rPr>
      </w:pPr>
      <w:r w:rsidRPr="00DC2684">
        <w:rPr>
          <w:b/>
        </w:rPr>
        <w:t>ОПК-1</w:t>
      </w:r>
      <w:r>
        <w:rPr>
          <w:b/>
        </w:rPr>
        <w:t xml:space="preserve"> </w:t>
      </w:r>
      <w:proofErr w:type="gramStart"/>
      <w:r w:rsidRPr="00DC2684">
        <w:t>Способен</w:t>
      </w:r>
      <w:proofErr w:type="gramEnd"/>
      <w:r w:rsidRPr="00DC2684">
        <w:t xml:space="preserve"> применять фундаментальные знания, полученные в области математических и (или) естественных наук, и использовать их в профессиональной деятельности</w:t>
      </w:r>
      <w:r w:rsidRPr="00DC2684">
        <w:rPr>
          <w:b/>
        </w:rPr>
        <w:t>;</w:t>
      </w:r>
    </w:p>
    <w:p w14:paraId="6FB4CF53" w14:textId="6A038199" w:rsidR="00DC2684" w:rsidRDefault="00DC2684" w:rsidP="00DB732F">
      <w:pPr>
        <w:widowControl w:val="0"/>
        <w:jc w:val="both"/>
        <w:rPr>
          <w:b/>
        </w:rPr>
      </w:pPr>
      <w:r w:rsidRPr="00DC2684">
        <w:rPr>
          <w:b/>
        </w:rPr>
        <w:t xml:space="preserve"> </w:t>
      </w:r>
      <w:r>
        <w:rPr>
          <w:b/>
        </w:rPr>
        <w:tab/>
      </w:r>
      <w:r w:rsidRPr="00DC2684">
        <w:rPr>
          <w:b/>
        </w:rPr>
        <w:t>ОПК-3</w:t>
      </w:r>
      <w:r>
        <w:rPr>
          <w:b/>
        </w:rPr>
        <w:t xml:space="preserve"> </w:t>
      </w:r>
      <w:proofErr w:type="gramStart"/>
      <w:r w:rsidRPr="00DC2684">
        <w:t>Способен</w:t>
      </w:r>
      <w:proofErr w:type="gramEnd"/>
      <w:r w:rsidRPr="00DC2684">
        <w:t xml:space="preserve"> применять и модифицировать математические модели для решения задач в области профессиональной деятельности</w:t>
      </w:r>
      <w:r w:rsidRPr="00DC2684">
        <w:rPr>
          <w:b/>
        </w:rPr>
        <w:t xml:space="preserve">; </w:t>
      </w:r>
    </w:p>
    <w:p w14:paraId="501BC4A4" w14:textId="7F57E545" w:rsidR="00DC2684" w:rsidRPr="00A66BBF" w:rsidRDefault="00DC2684" w:rsidP="00DC2684">
      <w:pPr>
        <w:widowControl w:val="0"/>
        <w:ind w:firstLine="708"/>
        <w:jc w:val="both"/>
        <w:rPr>
          <w:b/>
        </w:rPr>
      </w:pPr>
      <w:r w:rsidRPr="00DC2684">
        <w:rPr>
          <w:b/>
        </w:rPr>
        <w:t>ПК-2</w:t>
      </w:r>
      <w:r>
        <w:rPr>
          <w:b/>
        </w:rPr>
        <w:t xml:space="preserve"> </w:t>
      </w:r>
      <w:r w:rsidRPr="00DC2684">
        <w:t>Способность понимать, применять и совершенствовать современный математический аппарат</w:t>
      </w:r>
      <w:r>
        <w:t>.</w:t>
      </w:r>
    </w:p>
    <w:p w14:paraId="7C0A22FE" w14:textId="238FBC66" w:rsidR="00DB732F" w:rsidRPr="00CF7DDF" w:rsidRDefault="00DB732F" w:rsidP="00DC2684">
      <w:pPr>
        <w:pStyle w:val="Default"/>
        <w:tabs>
          <w:tab w:val="left" w:pos="-124"/>
          <w:tab w:val="left" w:pos="360"/>
          <w:tab w:val="left" w:pos="720"/>
        </w:tabs>
        <w:jc w:val="both"/>
        <w:rPr>
          <w:lang w:val="ru-RU"/>
        </w:rPr>
      </w:pPr>
      <w:r w:rsidRPr="00A66BBF">
        <w:rPr>
          <w:b/>
          <w:lang w:val="ru-RU"/>
        </w:rPr>
        <w:tab/>
      </w:r>
    </w:p>
    <w:p w14:paraId="2BED77E4" w14:textId="77777777" w:rsidR="00DB732F" w:rsidRPr="00A66BBF" w:rsidRDefault="00DB732F" w:rsidP="00DB732F">
      <w:pPr>
        <w:rPr>
          <w:b/>
        </w:rPr>
      </w:pPr>
      <w:r w:rsidRPr="00A66BBF">
        <w:rPr>
          <w:b/>
        </w:rPr>
        <w:t>Знания, умения и навыки, получаемые в процессе изучения дисциплины:</w:t>
      </w:r>
    </w:p>
    <w:p w14:paraId="501D24FE" w14:textId="77777777" w:rsidR="00DB732F" w:rsidRPr="00A66BBF" w:rsidRDefault="00DB732F" w:rsidP="00DB732F">
      <w:pPr>
        <w:rPr>
          <w:b/>
        </w:rPr>
      </w:pPr>
    </w:p>
    <w:p w14:paraId="092102D6" w14:textId="77777777" w:rsidR="00DB732F" w:rsidRPr="00A66BBF" w:rsidRDefault="00DB732F" w:rsidP="00DB732F">
      <w:pPr>
        <w:jc w:val="both"/>
        <w:rPr>
          <w:rStyle w:val="FontStyle25"/>
          <w:b w:val="0"/>
        </w:rPr>
      </w:pPr>
      <w:r w:rsidRPr="00A66BBF">
        <w:rPr>
          <w:b/>
        </w:rPr>
        <w:t>знать</w:t>
      </w:r>
      <w:r w:rsidRPr="00A66BBF">
        <w:t>:</w:t>
      </w:r>
    </w:p>
    <w:p w14:paraId="5276880F" w14:textId="77777777" w:rsidR="00DB732F" w:rsidRPr="00A66BBF" w:rsidRDefault="00DB732F" w:rsidP="00DB732F">
      <w:pPr>
        <w:pStyle w:val="a3"/>
        <w:numPr>
          <w:ilvl w:val="0"/>
          <w:numId w:val="3"/>
        </w:numPr>
        <w:ind w:left="0"/>
      </w:pPr>
      <w:r w:rsidRPr="00A66BBF">
        <w:t>основные вероятностные модели и распределения; основные статистические модели и методы;</w:t>
      </w:r>
    </w:p>
    <w:p w14:paraId="284E89C2" w14:textId="77777777" w:rsidR="00DB732F" w:rsidRPr="00A66BBF" w:rsidRDefault="00DB732F" w:rsidP="00DB732F">
      <w:r w:rsidRPr="00A66BBF">
        <w:rPr>
          <w:b/>
        </w:rPr>
        <w:t>уметь</w:t>
      </w:r>
      <w:r w:rsidRPr="00A66BBF">
        <w:t>:</w:t>
      </w:r>
    </w:p>
    <w:p w14:paraId="680796F0" w14:textId="77777777" w:rsidR="00DB732F" w:rsidRPr="00A66BBF" w:rsidRDefault="00DB732F" w:rsidP="00DB732F">
      <w:pPr>
        <w:pStyle w:val="a3"/>
        <w:numPr>
          <w:ilvl w:val="0"/>
          <w:numId w:val="3"/>
        </w:numPr>
      </w:pPr>
      <w:r w:rsidRPr="00A66BBF">
        <w:t>вычислять основные характеристики для случайных величин и случайных векторов;</w:t>
      </w:r>
    </w:p>
    <w:p w14:paraId="06366FA0" w14:textId="77777777" w:rsidR="00DB732F" w:rsidRPr="00A66BBF" w:rsidRDefault="00DB732F" w:rsidP="00DB732F">
      <w:r w:rsidRPr="00A66BBF">
        <w:rPr>
          <w:b/>
        </w:rPr>
        <w:t>владеть</w:t>
      </w:r>
      <w:r w:rsidRPr="00A66BBF">
        <w:t>:</w:t>
      </w:r>
    </w:p>
    <w:p w14:paraId="7164F8F5" w14:textId="77777777" w:rsidR="00DB732F" w:rsidRPr="00A66BBF" w:rsidRDefault="00DB732F" w:rsidP="00DB732F">
      <w:pPr>
        <w:pStyle w:val="a3"/>
        <w:numPr>
          <w:ilvl w:val="0"/>
          <w:numId w:val="3"/>
        </w:numPr>
      </w:pPr>
      <w:r w:rsidRPr="00A66BBF">
        <w:t>применением статистических методов для обработки экспериментальных данных.</w:t>
      </w:r>
    </w:p>
    <w:p w14:paraId="49AFB2CF" w14:textId="77777777" w:rsidR="00DB732F" w:rsidRPr="00A66BBF" w:rsidRDefault="00DB732F" w:rsidP="00DB732F">
      <w:pPr>
        <w:rPr>
          <w:b/>
        </w:rPr>
      </w:pPr>
      <w:r w:rsidRPr="00A66BBF">
        <w:rPr>
          <w:b/>
        </w:rPr>
        <w:t>Формы итогового контроля:</w:t>
      </w:r>
    </w:p>
    <w:p w14:paraId="746B86F0" w14:textId="77777777" w:rsidR="00DB732F" w:rsidRPr="00A66BBF" w:rsidRDefault="00DB732F" w:rsidP="00DB732F">
      <w:pPr>
        <w:ind w:left="708"/>
      </w:pPr>
      <w:r w:rsidRPr="00A66BBF">
        <w:lastRenderedPageBreak/>
        <w:t>экзамен</w:t>
      </w:r>
    </w:p>
    <w:p w14:paraId="5C2499ED" w14:textId="77777777" w:rsidR="00DB732F" w:rsidRDefault="00DB732F" w:rsidP="00DB732F">
      <w:pPr>
        <w:widowControl w:val="0"/>
        <w:jc w:val="both"/>
        <w:rPr>
          <w:b/>
        </w:rPr>
      </w:pPr>
    </w:p>
    <w:sectPr w:rsidR="00DB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4FCB"/>
    <w:multiLevelType w:val="hybridMultilevel"/>
    <w:tmpl w:val="5A504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A311DC"/>
    <w:multiLevelType w:val="hybridMultilevel"/>
    <w:tmpl w:val="AFCA8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36CB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E1F"/>
    <w:rsid w:val="0019419E"/>
    <w:rsid w:val="00245C50"/>
    <w:rsid w:val="004152CC"/>
    <w:rsid w:val="006C2909"/>
    <w:rsid w:val="007518A5"/>
    <w:rsid w:val="00985908"/>
    <w:rsid w:val="00AE5E1F"/>
    <w:rsid w:val="00B603CA"/>
    <w:rsid w:val="00DB732F"/>
    <w:rsid w:val="00DC2684"/>
    <w:rsid w:val="00E9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B2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32F"/>
    <w:pPr>
      <w:ind w:left="720"/>
      <w:contextualSpacing/>
    </w:pPr>
  </w:style>
  <w:style w:type="character" w:styleId="a4">
    <w:name w:val="Intense Emphasis"/>
    <w:qFormat/>
    <w:rsid w:val="00DB732F"/>
    <w:rPr>
      <w:b/>
      <w:bCs w:val="0"/>
    </w:rPr>
  </w:style>
  <w:style w:type="character" w:customStyle="1" w:styleId="FontStyle142">
    <w:name w:val="Font Style142"/>
    <w:basedOn w:val="a0"/>
    <w:uiPriority w:val="99"/>
    <w:rsid w:val="00DB732F"/>
    <w:rPr>
      <w:rFonts w:ascii="Times New Roman" w:hAnsi="Times New Roman" w:cs="Times New Roman" w:hint="default"/>
      <w:sz w:val="26"/>
      <w:szCs w:val="26"/>
    </w:rPr>
  </w:style>
  <w:style w:type="paragraph" w:styleId="3">
    <w:name w:val="Body Text Indent 3"/>
    <w:basedOn w:val="a"/>
    <w:link w:val="30"/>
    <w:uiPriority w:val="99"/>
    <w:semiHidden/>
    <w:unhideWhenUsed/>
    <w:rsid w:val="00DB732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B732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DB7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0"/>
    <w:rsid w:val="00DB732F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DB732F"/>
    <w:pPr>
      <w:autoSpaceDE w:val="0"/>
      <w:autoSpaceDN w:val="0"/>
      <w:adjustRightInd w:val="0"/>
    </w:pPr>
    <w:rPr>
      <w:color w:val="auto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32F"/>
    <w:pPr>
      <w:ind w:left="720"/>
      <w:contextualSpacing/>
    </w:pPr>
  </w:style>
  <w:style w:type="character" w:styleId="a4">
    <w:name w:val="Intense Emphasis"/>
    <w:qFormat/>
    <w:rsid w:val="00DB732F"/>
    <w:rPr>
      <w:b/>
      <w:bCs w:val="0"/>
    </w:rPr>
  </w:style>
  <w:style w:type="character" w:customStyle="1" w:styleId="FontStyle142">
    <w:name w:val="Font Style142"/>
    <w:basedOn w:val="a0"/>
    <w:uiPriority w:val="99"/>
    <w:rsid w:val="00DB732F"/>
    <w:rPr>
      <w:rFonts w:ascii="Times New Roman" w:hAnsi="Times New Roman" w:cs="Times New Roman" w:hint="default"/>
      <w:sz w:val="26"/>
      <w:szCs w:val="26"/>
    </w:rPr>
  </w:style>
  <w:style w:type="paragraph" w:styleId="3">
    <w:name w:val="Body Text Indent 3"/>
    <w:basedOn w:val="a"/>
    <w:link w:val="30"/>
    <w:uiPriority w:val="99"/>
    <w:semiHidden/>
    <w:unhideWhenUsed/>
    <w:rsid w:val="00DB732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B732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DB7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0"/>
    <w:rsid w:val="00DB732F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DB732F"/>
    <w:pPr>
      <w:autoSpaceDE w:val="0"/>
      <w:autoSpaceDN w:val="0"/>
      <w:adjustRightInd w:val="0"/>
    </w:pPr>
    <w:rPr>
      <w:color w:va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25F69-DD18-4265-884A-5CDDD11CD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iate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Sergey</cp:lastModifiedBy>
  <cp:revision>4</cp:revision>
  <dcterms:created xsi:type="dcterms:W3CDTF">2022-03-01T09:10:00Z</dcterms:created>
  <dcterms:modified xsi:type="dcterms:W3CDTF">2022-05-10T18:35:00Z</dcterms:modified>
</cp:coreProperties>
</file>